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34A73" w:rsidRDefault="0007272A" w:rsidP="00761BEF">
      <w:pPr>
        <w:keepNext/>
        <w:spacing w:before="120" w:after="60" w:line="360" w:lineRule="auto"/>
        <w:jc w:val="center"/>
        <w:outlineLvl w:val="0"/>
        <w:rPr>
          <w:b/>
          <w:bCs/>
          <w:caps/>
          <w:color w:val="000000" w:themeColor="text1"/>
          <w:kern w:val="32"/>
        </w:rPr>
      </w:pPr>
      <w:r w:rsidRPr="00C34A73">
        <w:rPr>
          <w:b/>
          <w:bCs/>
          <w:caps/>
          <w:color w:val="000000" w:themeColor="text1"/>
          <w:kern w:val="32"/>
        </w:rPr>
        <w:t>Україна</w:t>
      </w:r>
    </w:p>
    <w:p w:rsidR="00691130" w:rsidRPr="00C34A73" w:rsidRDefault="00691130" w:rsidP="00691130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НОВГОРОД-СІВЕРСЬКА МІСЬКА РАДА</w:t>
      </w:r>
    </w:p>
    <w:p w:rsidR="00691130" w:rsidRPr="00C34A73" w:rsidRDefault="00691130" w:rsidP="0069113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ЧЕРНІГІВСЬКОЇ ОБЛАСТІ</w:t>
      </w:r>
    </w:p>
    <w:p w:rsidR="00691130" w:rsidRPr="00C34A73" w:rsidRDefault="00DD6B36" w:rsidP="0069113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65 позачергова</w:t>
      </w:r>
      <w:r w:rsidR="00691130" w:rsidRPr="00C34A73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C34A73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C34A73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РІШЕННЯ</w:t>
      </w:r>
    </w:p>
    <w:p w:rsidR="0095365E" w:rsidRPr="00C34A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C34A73" w:rsidRDefault="001B2BE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 </w:t>
      </w:r>
      <w:r w:rsidR="005D7678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</w:t>
      </w:r>
      <w:r w:rsidR="00A00865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A3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</w:t>
      </w:r>
      <w:r w:rsidR="0069113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9113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1866</w:t>
      </w:r>
    </w:p>
    <w:p w:rsidR="008434B9" w:rsidRPr="00C34A7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D7B0D" w:rsidRDefault="00BD7B0D" w:rsidP="00BD7B0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Pr="00C34A73" w:rsidRDefault="002D5982" w:rsidP="002D5982">
      <w:pPr>
        <w:ind w:right="180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Про </w:t>
      </w:r>
      <w:r w:rsidR="00E90850" w:rsidRPr="00C34A73">
        <w:rPr>
          <w:color w:val="000000" w:themeColor="text1"/>
          <w:sz w:val="28"/>
          <w:szCs w:val="28"/>
        </w:rPr>
        <w:t>внесення змін до</w:t>
      </w:r>
      <w:r w:rsidRPr="00C34A73">
        <w:rPr>
          <w:color w:val="000000" w:themeColor="text1"/>
          <w:sz w:val="28"/>
          <w:szCs w:val="28"/>
        </w:rPr>
        <w:t xml:space="preserve"> фінансового</w:t>
      </w:r>
    </w:p>
    <w:p w:rsidR="00BC3B88" w:rsidRPr="00C34A73" w:rsidRDefault="002D5982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плану </w:t>
      </w:r>
      <w:r w:rsidR="00BC3B88" w:rsidRPr="00C34A73">
        <w:rPr>
          <w:color w:val="000000" w:themeColor="text1"/>
          <w:sz w:val="28"/>
          <w:szCs w:val="28"/>
        </w:rPr>
        <w:t xml:space="preserve">КНП «Новгород-Сіверський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міський Центр ПМСД»</w:t>
      </w:r>
      <w:r w:rsidR="000A3A56">
        <w:rPr>
          <w:bCs/>
          <w:color w:val="000000" w:themeColor="text1"/>
          <w:sz w:val="28"/>
          <w:szCs w:val="28"/>
        </w:rPr>
        <w:t xml:space="preserve"> на 2026</w:t>
      </w:r>
      <w:r w:rsidRPr="00C34A73">
        <w:rPr>
          <w:bCs/>
          <w:color w:val="000000" w:themeColor="text1"/>
          <w:sz w:val="28"/>
          <w:szCs w:val="28"/>
        </w:rPr>
        <w:t xml:space="preserve"> рік</w:t>
      </w:r>
    </w:p>
    <w:p w:rsidR="002D5982" w:rsidRPr="00C34A73" w:rsidRDefault="002D5982" w:rsidP="00BC3B88">
      <w:pPr>
        <w:ind w:right="180"/>
        <w:rPr>
          <w:color w:val="000000" w:themeColor="text1"/>
          <w:sz w:val="28"/>
        </w:rPr>
      </w:pPr>
    </w:p>
    <w:p w:rsidR="00AA55D6" w:rsidRPr="00C34A73" w:rsidRDefault="00AA55D6" w:rsidP="001E29A8">
      <w:pPr>
        <w:jc w:val="both"/>
        <w:rPr>
          <w:color w:val="000000" w:themeColor="text1"/>
          <w:sz w:val="28"/>
        </w:rPr>
      </w:pPr>
    </w:p>
    <w:p w:rsidR="00BC3B88" w:rsidRPr="00C34A73" w:rsidRDefault="00BC3B88" w:rsidP="00BC3B88">
      <w:pPr>
        <w:ind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З метою забезпечення доступності та належної якості надання медичної допомоги за програмою медичних гарантій за пакетами медичних послуг для населення Новгород-Сіверської міської територіальної громади, відповідно до Порядку складання, затвердження та контролю виконання фінансових планів комунальних некомерційних підприємств охорони здоров’я Новгород-Сіверської міської ради Чернігівської області, затвердженого рішенням 5-ої позачергов</w:t>
      </w:r>
      <w:r w:rsidR="000A3A56">
        <w:rPr>
          <w:color w:val="000000" w:themeColor="text1"/>
          <w:sz w:val="28"/>
          <w:szCs w:val="28"/>
        </w:rPr>
        <w:t xml:space="preserve">ої сесії міської ради </w:t>
      </w:r>
      <w:r w:rsidRPr="00C34A73">
        <w:rPr>
          <w:color w:val="000000" w:themeColor="text1"/>
          <w:sz w:val="28"/>
          <w:szCs w:val="28"/>
        </w:rPr>
        <w:t xml:space="preserve">VIIІ скликання від 04 лютого 2021 року № 65, керуючись статтями 25, 26 та 59 Закону України «Про місцеве самоврядування в Україні», міська рада 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ВИРІШИЛА:</w:t>
      </w:r>
    </w:p>
    <w:p w:rsidR="002D5982" w:rsidRPr="00C34A73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2D5982" w:rsidP="001E29A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1. </w:t>
      </w:r>
      <w:r w:rsidR="00073CDD" w:rsidRPr="00C34A73">
        <w:rPr>
          <w:color w:val="000000" w:themeColor="text1"/>
          <w:sz w:val="28"/>
          <w:szCs w:val="28"/>
        </w:rPr>
        <w:t xml:space="preserve">Внести зміни до </w:t>
      </w:r>
      <w:r w:rsidR="001E29A8" w:rsidRPr="00C34A73">
        <w:rPr>
          <w:color w:val="000000" w:themeColor="text1"/>
          <w:sz w:val="28"/>
          <w:szCs w:val="28"/>
        </w:rPr>
        <w:t>фінансового плану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0A3A56">
        <w:rPr>
          <w:bCs/>
          <w:color w:val="000000" w:themeColor="text1"/>
          <w:sz w:val="28"/>
          <w:szCs w:val="28"/>
        </w:rPr>
        <w:t xml:space="preserve"> на 2026</w:t>
      </w:r>
      <w:r w:rsidR="001E29A8" w:rsidRPr="00C34A73">
        <w:rPr>
          <w:bCs/>
          <w:color w:val="000000" w:themeColor="text1"/>
          <w:sz w:val="28"/>
          <w:szCs w:val="28"/>
        </w:rPr>
        <w:t xml:space="preserve"> рік</w:t>
      </w:r>
      <w:r w:rsidR="00306C2C">
        <w:rPr>
          <w:color w:val="000000" w:themeColor="text1"/>
          <w:sz w:val="28"/>
          <w:szCs w:val="28"/>
        </w:rPr>
        <w:t>, затвердженого рішенням 58</w:t>
      </w:r>
      <w:r w:rsidR="001E29A8" w:rsidRPr="00C34A73">
        <w:rPr>
          <w:color w:val="000000" w:themeColor="text1"/>
          <w:sz w:val="28"/>
          <w:szCs w:val="28"/>
        </w:rPr>
        <w:t xml:space="preserve">-ої сесії Новгород-Сіверської міської ради VIIІ скликання від </w:t>
      </w:r>
      <w:r w:rsidR="00E913BB">
        <w:rPr>
          <w:rFonts w:eastAsia="Calibri"/>
          <w:color w:val="000000" w:themeColor="text1"/>
          <w:sz w:val="28"/>
          <w:szCs w:val="28"/>
          <w:lang w:eastAsia="en-US"/>
        </w:rPr>
        <w:t>29</w:t>
      </w:r>
      <w:r w:rsidR="00D64AE0" w:rsidRPr="00C34A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06C2C">
        <w:rPr>
          <w:rFonts w:eastAsia="Calibri"/>
          <w:color w:val="000000" w:themeColor="text1"/>
          <w:sz w:val="28"/>
          <w:szCs w:val="28"/>
          <w:lang w:eastAsia="en-US"/>
        </w:rPr>
        <w:t>липня 2025</w:t>
      </w:r>
      <w:r w:rsidR="00D64AE0" w:rsidRPr="00C34A73">
        <w:rPr>
          <w:rFonts w:eastAsia="Calibri"/>
          <w:color w:val="000000" w:themeColor="text1"/>
          <w:sz w:val="28"/>
          <w:szCs w:val="28"/>
          <w:lang w:eastAsia="en-US"/>
        </w:rPr>
        <w:t xml:space="preserve"> року № 1</w:t>
      </w:r>
      <w:r w:rsidR="00306C2C">
        <w:rPr>
          <w:rFonts w:eastAsia="Calibri"/>
          <w:color w:val="000000" w:themeColor="text1"/>
          <w:sz w:val="28"/>
          <w:szCs w:val="28"/>
          <w:lang w:eastAsia="en-US"/>
        </w:rPr>
        <w:t>622</w:t>
      </w:r>
      <w:r w:rsidR="001E29A8" w:rsidRPr="00C34A73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D64AE0" w:rsidRPr="00C34A73" w:rsidRDefault="00D64AE0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34A73">
        <w:rPr>
          <w:color w:val="000000" w:themeColor="text1"/>
          <w:sz w:val="28"/>
          <w:szCs w:val="28"/>
          <w:lang w:val="uk-UA"/>
        </w:rPr>
        <w:t xml:space="preserve">2. Відповідальність за виконання показників фінансового плану                     </w:t>
      </w:r>
      <w:r w:rsidRPr="00C34A73">
        <w:rPr>
          <w:bCs/>
          <w:color w:val="000000" w:themeColor="text1"/>
          <w:sz w:val="28"/>
          <w:szCs w:val="28"/>
          <w:lang w:val="uk-UA"/>
        </w:rPr>
        <w:t xml:space="preserve">КНП «Новгород-Сіверський міський Центр ПМСД» </w:t>
      </w:r>
      <w:r w:rsidR="000A3A56">
        <w:rPr>
          <w:color w:val="000000" w:themeColor="text1"/>
          <w:sz w:val="28"/>
          <w:szCs w:val="28"/>
          <w:lang w:val="uk-UA"/>
        </w:rPr>
        <w:t>на 2026</w:t>
      </w:r>
      <w:r w:rsidRPr="00C34A73">
        <w:rPr>
          <w:color w:val="000000" w:themeColor="text1"/>
          <w:sz w:val="28"/>
          <w:szCs w:val="28"/>
          <w:lang w:val="uk-UA"/>
        </w:rPr>
        <w:t xml:space="preserve"> рік покласти на генерального директора </w:t>
      </w:r>
      <w:r w:rsidRPr="00C34A73">
        <w:rPr>
          <w:bCs/>
          <w:color w:val="000000" w:themeColor="text1"/>
          <w:sz w:val="28"/>
          <w:szCs w:val="28"/>
          <w:lang w:val="uk-UA"/>
        </w:rPr>
        <w:t>КНП «Новгород-Сіверський міський Центр ПМСД»</w:t>
      </w:r>
      <w:r w:rsidRPr="00C34A73">
        <w:rPr>
          <w:color w:val="000000" w:themeColor="text1"/>
          <w:sz w:val="28"/>
          <w:szCs w:val="28"/>
          <w:lang w:val="uk-UA"/>
        </w:rPr>
        <w:t>.</w:t>
      </w:r>
    </w:p>
    <w:p w:rsidR="002D5982" w:rsidRPr="00C34A73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C34A73">
        <w:rPr>
          <w:color w:val="000000" w:themeColor="text1"/>
          <w:sz w:val="28"/>
          <w:szCs w:val="28"/>
          <w:lang w:val="uk-UA"/>
        </w:rPr>
        <w:t>3.  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C34A73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AA55D6" w:rsidRPr="00C34A73" w:rsidRDefault="00AA55D6" w:rsidP="00746D5B">
      <w:pPr>
        <w:rPr>
          <w:color w:val="000000" w:themeColor="text1"/>
          <w:sz w:val="28"/>
          <w:szCs w:val="28"/>
        </w:rPr>
      </w:pPr>
    </w:p>
    <w:p w:rsidR="00BA4005" w:rsidRPr="00C34A73" w:rsidRDefault="00BA4005" w:rsidP="00746D5B">
      <w:pPr>
        <w:rPr>
          <w:color w:val="000000" w:themeColor="text1"/>
          <w:sz w:val="28"/>
          <w:szCs w:val="28"/>
        </w:rPr>
      </w:pPr>
    </w:p>
    <w:p w:rsidR="00FA0B9C" w:rsidRPr="00C34A73" w:rsidRDefault="00746D5B" w:rsidP="001B2BEF">
      <w:pPr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Міський голова</w:t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FA0B9C" w:rsidRPr="00C34A73">
        <w:rPr>
          <w:color w:val="000000" w:themeColor="text1"/>
          <w:sz w:val="28"/>
          <w:szCs w:val="28"/>
        </w:rPr>
        <w:t xml:space="preserve"> </w:t>
      </w:r>
    </w:p>
    <w:sectPr w:rsidR="00FA0B9C" w:rsidRPr="00C34A73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E8" w:rsidRDefault="00CF14E8" w:rsidP="00746D5B">
      <w:r>
        <w:separator/>
      </w:r>
    </w:p>
  </w:endnote>
  <w:endnote w:type="continuationSeparator" w:id="0">
    <w:p w:rsidR="00CF14E8" w:rsidRDefault="00CF14E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E8" w:rsidRDefault="00CF14E8" w:rsidP="00746D5B">
      <w:r>
        <w:separator/>
      </w:r>
    </w:p>
  </w:footnote>
  <w:footnote w:type="continuationSeparator" w:id="0">
    <w:p w:rsidR="00CF14E8" w:rsidRDefault="00CF14E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1B2BEF" w:rsidRDefault="001B2BEF" w:rsidP="001B2BEF">
    <w:pPr>
      <w:pStyle w:val="a7"/>
      <w:jc w:val="center"/>
    </w:pPr>
    <w:r w:rsidRPr="001B2BEF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A3A56"/>
    <w:rsid w:val="000B4F8D"/>
    <w:rsid w:val="000B566C"/>
    <w:rsid w:val="000F094F"/>
    <w:rsid w:val="00123677"/>
    <w:rsid w:val="00141A3A"/>
    <w:rsid w:val="0014621E"/>
    <w:rsid w:val="001568CD"/>
    <w:rsid w:val="00192847"/>
    <w:rsid w:val="001A12A1"/>
    <w:rsid w:val="001A3917"/>
    <w:rsid w:val="001B2BEF"/>
    <w:rsid w:val="001D02F0"/>
    <w:rsid w:val="001E110B"/>
    <w:rsid w:val="001E29A8"/>
    <w:rsid w:val="001F6533"/>
    <w:rsid w:val="00212D25"/>
    <w:rsid w:val="0023138D"/>
    <w:rsid w:val="0024181D"/>
    <w:rsid w:val="00266DC4"/>
    <w:rsid w:val="002912A2"/>
    <w:rsid w:val="0029770C"/>
    <w:rsid w:val="002A71BA"/>
    <w:rsid w:val="002D5982"/>
    <w:rsid w:val="002E1577"/>
    <w:rsid w:val="002E50CA"/>
    <w:rsid w:val="00301AF3"/>
    <w:rsid w:val="0030377F"/>
    <w:rsid w:val="003050D6"/>
    <w:rsid w:val="00306C2C"/>
    <w:rsid w:val="00326623"/>
    <w:rsid w:val="00356A8B"/>
    <w:rsid w:val="0036408D"/>
    <w:rsid w:val="003C32C2"/>
    <w:rsid w:val="003C3BDA"/>
    <w:rsid w:val="003E2E76"/>
    <w:rsid w:val="003F6815"/>
    <w:rsid w:val="0041173B"/>
    <w:rsid w:val="004176B5"/>
    <w:rsid w:val="004268DB"/>
    <w:rsid w:val="00426F5F"/>
    <w:rsid w:val="00446793"/>
    <w:rsid w:val="00460FF1"/>
    <w:rsid w:val="00467CB5"/>
    <w:rsid w:val="004B3FBC"/>
    <w:rsid w:val="00526757"/>
    <w:rsid w:val="00534378"/>
    <w:rsid w:val="00543BEA"/>
    <w:rsid w:val="00546BB7"/>
    <w:rsid w:val="005604CE"/>
    <w:rsid w:val="00562A42"/>
    <w:rsid w:val="005673A8"/>
    <w:rsid w:val="005955DA"/>
    <w:rsid w:val="005A21A2"/>
    <w:rsid w:val="005A2B02"/>
    <w:rsid w:val="005D7678"/>
    <w:rsid w:val="005E70B1"/>
    <w:rsid w:val="005F38B7"/>
    <w:rsid w:val="006158DA"/>
    <w:rsid w:val="00623E92"/>
    <w:rsid w:val="00632F81"/>
    <w:rsid w:val="006420F1"/>
    <w:rsid w:val="00642D48"/>
    <w:rsid w:val="00655700"/>
    <w:rsid w:val="0066035C"/>
    <w:rsid w:val="0068732D"/>
    <w:rsid w:val="00691130"/>
    <w:rsid w:val="006933A3"/>
    <w:rsid w:val="006A2BD0"/>
    <w:rsid w:val="006A6FEC"/>
    <w:rsid w:val="006C1ACD"/>
    <w:rsid w:val="006C1EDB"/>
    <w:rsid w:val="006C47C7"/>
    <w:rsid w:val="006C5F80"/>
    <w:rsid w:val="006E38CC"/>
    <w:rsid w:val="006F376F"/>
    <w:rsid w:val="006F382F"/>
    <w:rsid w:val="00703FB4"/>
    <w:rsid w:val="007136E1"/>
    <w:rsid w:val="00713D68"/>
    <w:rsid w:val="0072545E"/>
    <w:rsid w:val="00732543"/>
    <w:rsid w:val="00732702"/>
    <w:rsid w:val="00746D5B"/>
    <w:rsid w:val="007538CA"/>
    <w:rsid w:val="00760A38"/>
    <w:rsid w:val="00761BEF"/>
    <w:rsid w:val="007668CF"/>
    <w:rsid w:val="00777DEF"/>
    <w:rsid w:val="007824AE"/>
    <w:rsid w:val="007953AD"/>
    <w:rsid w:val="00796272"/>
    <w:rsid w:val="007A210C"/>
    <w:rsid w:val="007B77C3"/>
    <w:rsid w:val="007E671C"/>
    <w:rsid w:val="007E7406"/>
    <w:rsid w:val="007E7F52"/>
    <w:rsid w:val="007F178C"/>
    <w:rsid w:val="008057F7"/>
    <w:rsid w:val="008341E2"/>
    <w:rsid w:val="00835363"/>
    <w:rsid w:val="008434B9"/>
    <w:rsid w:val="00877E5D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529A"/>
    <w:rsid w:val="009179A1"/>
    <w:rsid w:val="00933EE4"/>
    <w:rsid w:val="00941AFA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865"/>
    <w:rsid w:val="00A00C17"/>
    <w:rsid w:val="00A83258"/>
    <w:rsid w:val="00A84C88"/>
    <w:rsid w:val="00A95F64"/>
    <w:rsid w:val="00AA55D6"/>
    <w:rsid w:val="00AD2FF9"/>
    <w:rsid w:val="00AD4645"/>
    <w:rsid w:val="00B337DA"/>
    <w:rsid w:val="00B54C5A"/>
    <w:rsid w:val="00B63BFE"/>
    <w:rsid w:val="00B842BA"/>
    <w:rsid w:val="00BA4005"/>
    <w:rsid w:val="00BA70F1"/>
    <w:rsid w:val="00BA79FD"/>
    <w:rsid w:val="00BC3B88"/>
    <w:rsid w:val="00BD7B0D"/>
    <w:rsid w:val="00BE22C5"/>
    <w:rsid w:val="00BF1308"/>
    <w:rsid w:val="00BF2298"/>
    <w:rsid w:val="00BF588A"/>
    <w:rsid w:val="00C01516"/>
    <w:rsid w:val="00C04029"/>
    <w:rsid w:val="00C10D24"/>
    <w:rsid w:val="00C24075"/>
    <w:rsid w:val="00C244CD"/>
    <w:rsid w:val="00C32BA6"/>
    <w:rsid w:val="00C34A73"/>
    <w:rsid w:val="00C3600E"/>
    <w:rsid w:val="00C41A3F"/>
    <w:rsid w:val="00C42C4B"/>
    <w:rsid w:val="00C6144C"/>
    <w:rsid w:val="00C63E22"/>
    <w:rsid w:val="00C76C9E"/>
    <w:rsid w:val="00C840D9"/>
    <w:rsid w:val="00C94245"/>
    <w:rsid w:val="00CB02E1"/>
    <w:rsid w:val="00CC0E53"/>
    <w:rsid w:val="00CC5235"/>
    <w:rsid w:val="00CE436F"/>
    <w:rsid w:val="00CF14E8"/>
    <w:rsid w:val="00D12AC0"/>
    <w:rsid w:val="00D2063A"/>
    <w:rsid w:val="00D21263"/>
    <w:rsid w:val="00D23717"/>
    <w:rsid w:val="00D250FC"/>
    <w:rsid w:val="00D26D0B"/>
    <w:rsid w:val="00D35856"/>
    <w:rsid w:val="00D64AE0"/>
    <w:rsid w:val="00D8639A"/>
    <w:rsid w:val="00D9136D"/>
    <w:rsid w:val="00DA11B5"/>
    <w:rsid w:val="00DB145C"/>
    <w:rsid w:val="00DB1796"/>
    <w:rsid w:val="00DC32A1"/>
    <w:rsid w:val="00DC4BF6"/>
    <w:rsid w:val="00DD6B36"/>
    <w:rsid w:val="00DF0A3E"/>
    <w:rsid w:val="00E12EF1"/>
    <w:rsid w:val="00E3381E"/>
    <w:rsid w:val="00E4328E"/>
    <w:rsid w:val="00E557A0"/>
    <w:rsid w:val="00E8794D"/>
    <w:rsid w:val="00E90850"/>
    <w:rsid w:val="00E913BB"/>
    <w:rsid w:val="00E95E5A"/>
    <w:rsid w:val="00EB507E"/>
    <w:rsid w:val="00EC19AA"/>
    <w:rsid w:val="00ED28A3"/>
    <w:rsid w:val="00ED5E60"/>
    <w:rsid w:val="00EF5F93"/>
    <w:rsid w:val="00F34436"/>
    <w:rsid w:val="00F611F9"/>
    <w:rsid w:val="00F73DA5"/>
    <w:rsid w:val="00F9390B"/>
    <w:rsid w:val="00FA0B9C"/>
    <w:rsid w:val="00FA33A0"/>
    <w:rsid w:val="00FB33A1"/>
    <w:rsid w:val="00FB5370"/>
    <w:rsid w:val="00FD148A"/>
    <w:rsid w:val="00FD3373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BC3B88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4287-829E-4349-93C7-AC572FC3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59</cp:revision>
  <cp:lastPrinted>2025-02-13T09:24:00Z</cp:lastPrinted>
  <dcterms:created xsi:type="dcterms:W3CDTF">2024-07-10T07:19:00Z</dcterms:created>
  <dcterms:modified xsi:type="dcterms:W3CDTF">2026-03-24T07:17:00Z</dcterms:modified>
</cp:coreProperties>
</file>